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6" w:rsidRPr="00E51E7E" w:rsidRDefault="00580D4B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E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5766" w:rsidRPr="00E51E7E">
        <w:rPr>
          <w:rFonts w:ascii="Times New Roman" w:hAnsi="Times New Roman" w:cs="Times New Roman"/>
          <w:b/>
          <w:sz w:val="26"/>
          <w:szCs w:val="26"/>
        </w:rPr>
        <w:t>«Администрация муниципального образование «Обозерское»</w:t>
      </w: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5766" w:rsidRPr="00E51E7E" w:rsidRDefault="00735766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1E7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2AC" w:rsidRPr="00E51E7E" w:rsidRDefault="00583C24" w:rsidP="00580D4B">
      <w:pPr>
        <w:rPr>
          <w:rFonts w:ascii="Times New Roman" w:hAnsi="Times New Roman" w:cs="Times New Roman"/>
          <w:sz w:val="26"/>
          <w:szCs w:val="26"/>
        </w:rPr>
      </w:pPr>
      <w:r w:rsidRPr="00E51E7E">
        <w:rPr>
          <w:rFonts w:ascii="Times New Roman" w:hAnsi="Times New Roman" w:cs="Times New Roman"/>
          <w:sz w:val="26"/>
          <w:szCs w:val="26"/>
        </w:rPr>
        <w:t>«</w:t>
      </w:r>
      <w:r w:rsidR="00580D4B">
        <w:rPr>
          <w:rFonts w:ascii="Times New Roman" w:hAnsi="Times New Roman" w:cs="Times New Roman"/>
          <w:sz w:val="26"/>
          <w:szCs w:val="26"/>
        </w:rPr>
        <w:t>23</w:t>
      </w:r>
      <w:r w:rsidR="00EC02AC" w:rsidRPr="00E51E7E">
        <w:rPr>
          <w:rFonts w:ascii="Times New Roman" w:hAnsi="Times New Roman" w:cs="Times New Roman"/>
          <w:sz w:val="26"/>
          <w:szCs w:val="26"/>
        </w:rPr>
        <w:t xml:space="preserve">» </w:t>
      </w:r>
      <w:r w:rsidR="0049476A" w:rsidRPr="00E51E7E">
        <w:rPr>
          <w:rFonts w:ascii="Times New Roman" w:hAnsi="Times New Roman" w:cs="Times New Roman"/>
          <w:sz w:val="26"/>
          <w:szCs w:val="26"/>
        </w:rPr>
        <w:t>октября</w:t>
      </w:r>
      <w:r w:rsidR="00EC02AC" w:rsidRPr="00E51E7E">
        <w:rPr>
          <w:rFonts w:ascii="Times New Roman" w:hAnsi="Times New Roman" w:cs="Times New Roman"/>
          <w:sz w:val="26"/>
          <w:szCs w:val="26"/>
        </w:rPr>
        <w:t xml:space="preserve"> 2019</w:t>
      </w:r>
      <w:r w:rsidR="00735766" w:rsidRPr="00E51E7E">
        <w:rPr>
          <w:rFonts w:ascii="Times New Roman" w:hAnsi="Times New Roman" w:cs="Times New Roman"/>
          <w:sz w:val="26"/>
          <w:szCs w:val="26"/>
        </w:rPr>
        <w:t xml:space="preserve"> года         </w:t>
      </w:r>
      <w:r w:rsidR="00EC02AC" w:rsidRPr="00E51E7E">
        <w:rPr>
          <w:rFonts w:ascii="Times New Roman" w:hAnsi="Times New Roman" w:cs="Times New Roman"/>
          <w:sz w:val="26"/>
          <w:szCs w:val="26"/>
        </w:rPr>
        <w:t xml:space="preserve">  </w:t>
      </w:r>
      <w:r w:rsidR="00735766" w:rsidRPr="00E51E7E">
        <w:rPr>
          <w:rFonts w:ascii="Times New Roman" w:hAnsi="Times New Roman" w:cs="Times New Roman"/>
          <w:sz w:val="26"/>
          <w:szCs w:val="26"/>
        </w:rPr>
        <w:t xml:space="preserve">  п. Обозерский                           </w:t>
      </w:r>
      <w:r w:rsidR="00580D4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35766" w:rsidRPr="00E51E7E">
        <w:rPr>
          <w:rFonts w:ascii="Times New Roman" w:hAnsi="Times New Roman" w:cs="Times New Roman"/>
          <w:sz w:val="26"/>
          <w:szCs w:val="26"/>
        </w:rPr>
        <w:t xml:space="preserve">  №</w:t>
      </w:r>
      <w:r w:rsidR="00580D4B">
        <w:rPr>
          <w:rFonts w:ascii="Times New Roman" w:hAnsi="Times New Roman" w:cs="Times New Roman"/>
          <w:sz w:val="26"/>
          <w:szCs w:val="26"/>
        </w:rPr>
        <w:t xml:space="preserve"> 318</w:t>
      </w: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1BB3" w:rsidRPr="00E51E7E" w:rsidRDefault="001C1BB3" w:rsidP="00E3040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E7E" w:rsidRDefault="00444742" w:rsidP="0049476A">
      <w:pPr>
        <w:pStyle w:val="a9"/>
        <w:spacing w:before="0" w:beforeAutospacing="0" w:after="0" w:afterAutospacing="0"/>
        <w:jc w:val="center"/>
        <w:rPr>
          <w:rStyle w:val="ad"/>
          <w:sz w:val="26"/>
          <w:szCs w:val="26"/>
        </w:rPr>
      </w:pPr>
      <w:r w:rsidRPr="00E51E7E">
        <w:rPr>
          <w:rStyle w:val="ad"/>
          <w:sz w:val="26"/>
          <w:szCs w:val="26"/>
        </w:rPr>
        <w:t>Об изъятии земельного участка и находящ</w:t>
      </w:r>
      <w:r w:rsidR="0049476A" w:rsidRPr="00E51E7E">
        <w:rPr>
          <w:rStyle w:val="ad"/>
          <w:sz w:val="26"/>
          <w:szCs w:val="26"/>
        </w:rPr>
        <w:t>егося на нем объекта</w:t>
      </w:r>
      <w:r w:rsidRPr="00E51E7E">
        <w:rPr>
          <w:rStyle w:val="ad"/>
          <w:sz w:val="26"/>
          <w:szCs w:val="26"/>
        </w:rPr>
        <w:t xml:space="preserve"> </w:t>
      </w:r>
    </w:p>
    <w:p w:rsidR="00E51E7E" w:rsidRDefault="00444742" w:rsidP="0049476A">
      <w:pPr>
        <w:pStyle w:val="a9"/>
        <w:spacing w:before="0" w:beforeAutospacing="0" w:after="0" w:afterAutospacing="0"/>
        <w:jc w:val="center"/>
        <w:rPr>
          <w:rStyle w:val="ad"/>
          <w:sz w:val="26"/>
          <w:szCs w:val="26"/>
        </w:rPr>
      </w:pPr>
      <w:r w:rsidRPr="00E51E7E">
        <w:rPr>
          <w:rStyle w:val="ad"/>
          <w:sz w:val="26"/>
          <w:szCs w:val="26"/>
        </w:rPr>
        <w:t>недвижимого имущества для</w:t>
      </w:r>
      <w:r w:rsidR="0049476A" w:rsidRPr="00E51E7E">
        <w:rPr>
          <w:rStyle w:val="ad"/>
          <w:sz w:val="26"/>
          <w:szCs w:val="26"/>
        </w:rPr>
        <w:t xml:space="preserve"> </w:t>
      </w:r>
      <w:r w:rsidRPr="00E51E7E">
        <w:rPr>
          <w:rStyle w:val="ad"/>
          <w:sz w:val="26"/>
          <w:szCs w:val="26"/>
        </w:rPr>
        <w:t>муниципальных нужд</w:t>
      </w:r>
      <w:r w:rsidR="00E51E7E">
        <w:rPr>
          <w:rStyle w:val="ad"/>
          <w:sz w:val="26"/>
          <w:szCs w:val="26"/>
        </w:rPr>
        <w:t>,</w:t>
      </w:r>
      <w:r w:rsidRPr="00E51E7E">
        <w:rPr>
          <w:rStyle w:val="ad"/>
          <w:sz w:val="26"/>
          <w:szCs w:val="26"/>
        </w:rPr>
        <w:t xml:space="preserve"> в связи с признанием расположенного на</w:t>
      </w:r>
      <w:r w:rsidR="00E51E7E">
        <w:rPr>
          <w:rStyle w:val="ad"/>
          <w:sz w:val="26"/>
          <w:szCs w:val="26"/>
        </w:rPr>
        <w:t xml:space="preserve"> </w:t>
      </w:r>
      <w:r w:rsidRPr="00E51E7E">
        <w:rPr>
          <w:rStyle w:val="ad"/>
          <w:sz w:val="26"/>
          <w:szCs w:val="26"/>
        </w:rPr>
        <w:t>земельном участке многоквартирного дома</w:t>
      </w:r>
      <w:r w:rsidR="0049476A" w:rsidRPr="00E51E7E">
        <w:rPr>
          <w:rStyle w:val="ad"/>
          <w:sz w:val="26"/>
          <w:szCs w:val="26"/>
        </w:rPr>
        <w:t xml:space="preserve"> </w:t>
      </w:r>
    </w:p>
    <w:p w:rsidR="00444742" w:rsidRPr="00E51E7E" w:rsidRDefault="00444742" w:rsidP="0049476A">
      <w:pPr>
        <w:pStyle w:val="a9"/>
        <w:spacing w:before="0" w:beforeAutospacing="0" w:after="0" w:afterAutospacing="0"/>
        <w:jc w:val="center"/>
        <w:rPr>
          <w:rStyle w:val="ad"/>
          <w:sz w:val="26"/>
          <w:szCs w:val="26"/>
        </w:rPr>
      </w:pPr>
      <w:r w:rsidRPr="00E51E7E">
        <w:rPr>
          <w:rStyle w:val="ad"/>
          <w:sz w:val="26"/>
          <w:szCs w:val="26"/>
        </w:rPr>
        <w:t>аварийным и подлежащим сносу</w:t>
      </w:r>
    </w:p>
    <w:p w:rsidR="0049476A" w:rsidRPr="00E51E7E" w:rsidRDefault="00E51E7E" w:rsidP="0049476A">
      <w:pPr>
        <w:pStyle w:val="a9"/>
        <w:spacing w:before="0" w:beforeAutospacing="0" w:after="0" w:afterAutospacing="0"/>
        <w:jc w:val="center"/>
        <w:rPr>
          <w:sz w:val="26"/>
          <w:szCs w:val="26"/>
        </w:rPr>
      </w:pPr>
      <w:r w:rsidRPr="00E51E7E">
        <w:rPr>
          <w:rStyle w:val="ad"/>
          <w:sz w:val="26"/>
          <w:szCs w:val="26"/>
        </w:rPr>
        <w:tab/>
      </w:r>
      <w:r w:rsidRPr="00E51E7E">
        <w:rPr>
          <w:rStyle w:val="ad"/>
          <w:sz w:val="26"/>
          <w:szCs w:val="26"/>
        </w:rPr>
        <w:tab/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E51E7E">
        <w:rPr>
          <w:sz w:val="26"/>
          <w:szCs w:val="26"/>
        </w:rPr>
        <w:t xml:space="preserve"> </w:t>
      </w:r>
      <w:r w:rsidR="00B8108E">
        <w:rPr>
          <w:sz w:val="26"/>
          <w:szCs w:val="26"/>
        </w:rPr>
        <w:t>распоряжение главы муниципального образования «Обозерское»</w:t>
      </w:r>
      <w:r w:rsidRPr="00E51E7E">
        <w:rPr>
          <w:sz w:val="26"/>
          <w:szCs w:val="26"/>
        </w:rPr>
        <w:t xml:space="preserve"> </w:t>
      </w:r>
      <w:r w:rsidRPr="00B8108E">
        <w:rPr>
          <w:sz w:val="26"/>
          <w:szCs w:val="26"/>
        </w:rPr>
        <w:t xml:space="preserve">от </w:t>
      </w:r>
      <w:r w:rsidR="00B8108E" w:rsidRPr="00B8108E">
        <w:rPr>
          <w:sz w:val="26"/>
          <w:szCs w:val="26"/>
        </w:rPr>
        <w:t>9 июля 2010 года № 82</w:t>
      </w:r>
      <w:r w:rsidRPr="00B8108E">
        <w:rPr>
          <w:sz w:val="26"/>
          <w:szCs w:val="26"/>
        </w:rPr>
        <w:t xml:space="preserve"> «О признании многоквартирного жилого дома по адресу: </w:t>
      </w:r>
      <w:r w:rsidR="00221EB2">
        <w:rPr>
          <w:sz w:val="26"/>
          <w:szCs w:val="26"/>
        </w:rPr>
        <w:t xml:space="preserve">Архангельская </w:t>
      </w:r>
      <w:r w:rsidR="00221EB2" w:rsidRPr="00E51E7E">
        <w:rPr>
          <w:sz w:val="26"/>
          <w:szCs w:val="26"/>
        </w:rPr>
        <w:t xml:space="preserve">область, </w:t>
      </w:r>
      <w:r w:rsidR="00221EB2">
        <w:rPr>
          <w:sz w:val="26"/>
          <w:szCs w:val="26"/>
        </w:rPr>
        <w:t>Плесецкий район, поселок Обозерский, улица Северная, дом 37</w:t>
      </w:r>
      <w:r w:rsidR="00221EB2" w:rsidRPr="00E51E7E">
        <w:rPr>
          <w:sz w:val="26"/>
          <w:szCs w:val="26"/>
        </w:rPr>
        <w:t xml:space="preserve"> </w:t>
      </w:r>
      <w:r w:rsidRPr="00221EB2">
        <w:rPr>
          <w:sz w:val="26"/>
          <w:szCs w:val="26"/>
        </w:rPr>
        <w:t xml:space="preserve">аварийным», администрация </w:t>
      </w:r>
      <w:r w:rsidR="00E51E7E" w:rsidRPr="00221EB2">
        <w:rPr>
          <w:sz w:val="26"/>
          <w:szCs w:val="26"/>
        </w:rPr>
        <w:t>МО «Обозерское»</w:t>
      </w:r>
      <w:r w:rsidR="00B8108E">
        <w:rPr>
          <w:sz w:val="26"/>
          <w:szCs w:val="26"/>
        </w:rPr>
        <w:t xml:space="preserve"> </w:t>
      </w:r>
      <w:r w:rsidRPr="00E51E7E">
        <w:rPr>
          <w:rStyle w:val="ad"/>
          <w:sz w:val="26"/>
          <w:szCs w:val="26"/>
        </w:rPr>
        <w:t>ПОСТАНОВЛЯЕТ: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1. Изъять у собственников для муниципальных нужд </w:t>
      </w:r>
      <w:r w:rsidR="00E51E7E">
        <w:rPr>
          <w:sz w:val="26"/>
          <w:szCs w:val="26"/>
        </w:rPr>
        <w:t>муниципального образования «Обозерское»</w:t>
      </w:r>
      <w:r w:rsidRPr="00E51E7E">
        <w:rPr>
          <w:sz w:val="26"/>
          <w:szCs w:val="26"/>
        </w:rPr>
        <w:t xml:space="preserve"> в связи с признанием многоквартирного дома по адресу: </w:t>
      </w:r>
      <w:r w:rsidR="00E51E7E">
        <w:rPr>
          <w:sz w:val="26"/>
          <w:szCs w:val="26"/>
        </w:rPr>
        <w:t xml:space="preserve">Архангельская </w:t>
      </w:r>
      <w:r w:rsidRPr="00E51E7E">
        <w:rPr>
          <w:sz w:val="26"/>
          <w:szCs w:val="26"/>
        </w:rPr>
        <w:t xml:space="preserve">область, </w:t>
      </w:r>
      <w:r w:rsidR="000936C2">
        <w:rPr>
          <w:sz w:val="26"/>
          <w:szCs w:val="26"/>
        </w:rPr>
        <w:t>Плесецкий район, поселок Обозерский, улица Северная, дом 37</w:t>
      </w:r>
      <w:r w:rsidRPr="00E51E7E">
        <w:rPr>
          <w:sz w:val="26"/>
          <w:szCs w:val="26"/>
        </w:rPr>
        <w:t xml:space="preserve"> аварийным и подлежащим сносу: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>1.1</w:t>
      </w:r>
      <w:r w:rsidR="00580D4B">
        <w:rPr>
          <w:sz w:val="26"/>
          <w:szCs w:val="26"/>
        </w:rPr>
        <w:t>.</w:t>
      </w:r>
      <w:r w:rsidR="00B8108E">
        <w:rPr>
          <w:sz w:val="26"/>
          <w:szCs w:val="26"/>
        </w:rPr>
        <w:t xml:space="preserve"> </w:t>
      </w:r>
      <w:r w:rsidRPr="00E51E7E">
        <w:rPr>
          <w:sz w:val="26"/>
          <w:szCs w:val="26"/>
        </w:rPr>
        <w:t>земельный участок из земель населенных пунктов с кадас</w:t>
      </w:r>
      <w:r w:rsidR="00A30349">
        <w:rPr>
          <w:sz w:val="26"/>
          <w:szCs w:val="26"/>
        </w:rPr>
        <w:t xml:space="preserve">тровым номером </w:t>
      </w:r>
      <w:r w:rsidR="00580D4B">
        <w:rPr>
          <w:sz w:val="26"/>
          <w:szCs w:val="26"/>
        </w:rPr>
        <w:t xml:space="preserve"> </w:t>
      </w:r>
      <w:r w:rsidR="00580D4B" w:rsidRPr="00580D4B">
        <w:rPr>
          <w:sz w:val="26"/>
          <w:szCs w:val="26"/>
        </w:rPr>
        <w:t>29:15:030803:1138</w:t>
      </w:r>
      <w:r w:rsidRPr="00580D4B">
        <w:rPr>
          <w:sz w:val="26"/>
          <w:szCs w:val="26"/>
        </w:rPr>
        <w:t>,</w:t>
      </w:r>
      <w:r w:rsidRPr="00E51E7E">
        <w:rPr>
          <w:sz w:val="26"/>
          <w:szCs w:val="26"/>
        </w:rPr>
        <w:t xml:space="preserve"> местоположением: </w:t>
      </w:r>
      <w:r w:rsidR="000936C2">
        <w:rPr>
          <w:sz w:val="26"/>
          <w:szCs w:val="26"/>
        </w:rPr>
        <w:t xml:space="preserve">Архангельская </w:t>
      </w:r>
      <w:r w:rsidR="000936C2" w:rsidRPr="00E51E7E">
        <w:rPr>
          <w:sz w:val="26"/>
          <w:szCs w:val="26"/>
        </w:rPr>
        <w:t xml:space="preserve">область, </w:t>
      </w:r>
      <w:r w:rsidR="000936C2">
        <w:rPr>
          <w:sz w:val="26"/>
          <w:szCs w:val="26"/>
        </w:rPr>
        <w:t>Плесецкий район, поселок Обозерский, улица Северная, дом 37</w:t>
      </w:r>
      <w:r w:rsidRPr="00E51E7E">
        <w:rPr>
          <w:sz w:val="26"/>
          <w:szCs w:val="26"/>
        </w:rPr>
        <w:t xml:space="preserve">, принадлежащий на праве общей долевой собственности собственникам помещений в находящемся на данном земельном участке многоквартирном доме с адресом: </w:t>
      </w:r>
      <w:r w:rsidR="000936C2">
        <w:rPr>
          <w:sz w:val="26"/>
          <w:szCs w:val="26"/>
        </w:rPr>
        <w:t xml:space="preserve">Архангельская </w:t>
      </w:r>
      <w:r w:rsidR="000936C2" w:rsidRPr="00E51E7E">
        <w:rPr>
          <w:sz w:val="26"/>
          <w:szCs w:val="26"/>
        </w:rPr>
        <w:t xml:space="preserve">область, </w:t>
      </w:r>
      <w:r w:rsidR="000936C2">
        <w:rPr>
          <w:sz w:val="26"/>
          <w:szCs w:val="26"/>
        </w:rPr>
        <w:t>Плесецкий район, поселок Обозерский, улица Северная, дом 37</w:t>
      </w:r>
      <w:r w:rsidRPr="00E51E7E">
        <w:rPr>
          <w:sz w:val="26"/>
          <w:szCs w:val="26"/>
        </w:rPr>
        <w:t xml:space="preserve">, </w:t>
      </w:r>
      <w:r w:rsidR="00B8108E">
        <w:rPr>
          <w:sz w:val="26"/>
          <w:szCs w:val="26"/>
        </w:rPr>
        <w:t xml:space="preserve">Тетерюковой </w:t>
      </w:r>
      <w:r w:rsidR="00580D4B">
        <w:rPr>
          <w:sz w:val="26"/>
          <w:szCs w:val="26"/>
        </w:rPr>
        <w:t xml:space="preserve"> </w:t>
      </w:r>
      <w:r w:rsidR="00B8108E">
        <w:rPr>
          <w:sz w:val="26"/>
          <w:szCs w:val="26"/>
        </w:rPr>
        <w:t xml:space="preserve">Марине Юрьевне, Огаркову Алексею Владимировичу, </w:t>
      </w:r>
      <w:r w:rsidR="00580D4B">
        <w:rPr>
          <w:sz w:val="26"/>
          <w:szCs w:val="26"/>
        </w:rPr>
        <w:t xml:space="preserve"> </w:t>
      </w:r>
      <w:r w:rsidR="00B8108E">
        <w:rPr>
          <w:sz w:val="26"/>
          <w:szCs w:val="26"/>
        </w:rPr>
        <w:t>Характеровой Ольге Владимировне</w:t>
      </w:r>
      <w:r w:rsidR="00580D4B">
        <w:rPr>
          <w:sz w:val="26"/>
          <w:szCs w:val="26"/>
        </w:rPr>
        <w:t>.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1.2.  жилое помещение общей площадью </w:t>
      </w:r>
      <w:r w:rsidR="00B8108E">
        <w:rPr>
          <w:sz w:val="26"/>
          <w:szCs w:val="26"/>
        </w:rPr>
        <w:t>46,3</w:t>
      </w:r>
      <w:r w:rsidRPr="00E51E7E">
        <w:rPr>
          <w:sz w:val="26"/>
          <w:szCs w:val="26"/>
        </w:rPr>
        <w:t xml:space="preserve"> кв. метра с кадастровым номером </w:t>
      </w:r>
      <w:r w:rsidR="00580D4B" w:rsidRPr="00580D4B">
        <w:rPr>
          <w:bCs/>
          <w:color w:val="000000" w:themeColor="text1"/>
          <w:sz w:val="26"/>
          <w:szCs w:val="26"/>
          <w:shd w:val="clear" w:color="auto" w:fill="FFFFFF"/>
        </w:rPr>
        <w:t>29:15:030803:769</w:t>
      </w:r>
      <w:r w:rsidR="00A30349">
        <w:rPr>
          <w:sz w:val="26"/>
          <w:szCs w:val="26"/>
        </w:rPr>
        <w:t>-квартиру</w:t>
      </w:r>
      <w:r w:rsidRPr="00E51E7E">
        <w:rPr>
          <w:sz w:val="26"/>
          <w:szCs w:val="26"/>
        </w:rPr>
        <w:t xml:space="preserve"> №2</w:t>
      </w:r>
      <w:r w:rsidR="000936C2">
        <w:rPr>
          <w:sz w:val="26"/>
          <w:szCs w:val="26"/>
        </w:rPr>
        <w:t>4</w:t>
      </w:r>
      <w:r w:rsidR="006465E0">
        <w:rPr>
          <w:sz w:val="26"/>
          <w:szCs w:val="26"/>
        </w:rPr>
        <w:t>, расположенную</w:t>
      </w:r>
      <w:r w:rsidRPr="00E51E7E">
        <w:rPr>
          <w:sz w:val="26"/>
          <w:szCs w:val="26"/>
        </w:rPr>
        <w:t xml:space="preserve"> в многоквартирном доме с адресом: </w:t>
      </w:r>
      <w:r w:rsidR="000936C2">
        <w:rPr>
          <w:sz w:val="26"/>
          <w:szCs w:val="26"/>
        </w:rPr>
        <w:t xml:space="preserve">Архангельская </w:t>
      </w:r>
      <w:r w:rsidR="000936C2" w:rsidRPr="00E51E7E">
        <w:rPr>
          <w:sz w:val="26"/>
          <w:szCs w:val="26"/>
        </w:rPr>
        <w:t xml:space="preserve">область, </w:t>
      </w:r>
      <w:r w:rsidR="000936C2">
        <w:rPr>
          <w:sz w:val="26"/>
          <w:szCs w:val="26"/>
        </w:rPr>
        <w:t>Плесецкий район, поселок Обозерский, улица Северная, дом 37</w:t>
      </w:r>
      <w:r w:rsidRPr="00E51E7E">
        <w:rPr>
          <w:sz w:val="26"/>
          <w:szCs w:val="26"/>
        </w:rPr>
        <w:t>, принадлежащее на праве собственности</w:t>
      </w:r>
      <w:r w:rsidR="006465E0">
        <w:rPr>
          <w:sz w:val="26"/>
          <w:szCs w:val="26"/>
        </w:rPr>
        <w:t>: 1/3</w:t>
      </w:r>
      <w:r w:rsidRPr="00E51E7E">
        <w:rPr>
          <w:sz w:val="26"/>
          <w:szCs w:val="26"/>
        </w:rPr>
        <w:t xml:space="preserve"> </w:t>
      </w:r>
      <w:r w:rsidR="00B8108E">
        <w:rPr>
          <w:sz w:val="26"/>
          <w:szCs w:val="26"/>
        </w:rPr>
        <w:t xml:space="preserve">Тетерюковой Марине Юрьевне, </w:t>
      </w:r>
      <w:r w:rsidR="006465E0">
        <w:rPr>
          <w:sz w:val="26"/>
          <w:szCs w:val="26"/>
        </w:rPr>
        <w:t xml:space="preserve">1/3 </w:t>
      </w:r>
      <w:r w:rsidR="00B8108E">
        <w:rPr>
          <w:sz w:val="26"/>
          <w:szCs w:val="26"/>
        </w:rPr>
        <w:t xml:space="preserve">Огаркову Алексею Владимировичу, </w:t>
      </w:r>
      <w:r w:rsidR="006465E0">
        <w:rPr>
          <w:sz w:val="26"/>
          <w:szCs w:val="26"/>
        </w:rPr>
        <w:t xml:space="preserve">1/3 </w:t>
      </w:r>
      <w:r w:rsidR="00B8108E">
        <w:rPr>
          <w:sz w:val="26"/>
          <w:szCs w:val="26"/>
        </w:rPr>
        <w:t xml:space="preserve">Характеровой Ольге </w:t>
      </w:r>
      <w:r w:rsidR="00B8108E" w:rsidRPr="00AD1986">
        <w:rPr>
          <w:sz w:val="26"/>
          <w:szCs w:val="26"/>
        </w:rPr>
        <w:t>Владимировне</w:t>
      </w:r>
      <w:r w:rsidRPr="00AD1986">
        <w:rPr>
          <w:sz w:val="26"/>
          <w:szCs w:val="26"/>
        </w:rPr>
        <w:t>;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2. </w:t>
      </w:r>
      <w:r w:rsidR="000936C2">
        <w:rPr>
          <w:sz w:val="26"/>
          <w:szCs w:val="26"/>
        </w:rPr>
        <w:t>Помощнику главы администрации Липко Ю.Г.</w:t>
      </w:r>
      <w:r w:rsidRPr="00E51E7E">
        <w:rPr>
          <w:sz w:val="26"/>
          <w:szCs w:val="26"/>
        </w:rPr>
        <w:t xml:space="preserve"> в течение десяти дней со дня подписания настоящего постановления: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lastRenderedPageBreak/>
        <w:t xml:space="preserve">- опубликовать настоящее постановление путем размещения на официальном сайте администрации </w:t>
      </w:r>
      <w:r w:rsidR="000936C2">
        <w:rPr>
          <w:sz w:val="26"/>
          <w:szCs w:val="26"/>
        </w:rPr>
        <w:t xml:space="preserve">МО «Обозерское» </w:t>
      </w:r>
      <w:r w:rsidRPr="00E51E7E">
        <w:rPr>
          <w:sz w:val="26"/>
          <w:szCs w:val="26"/>
        </w:rPr>
        <w:t>в сети Интернет</w:t>
      </w:r>
      <w:r w:rsidR="000936C2">
        <w:rPr>
          <w:sz w:val="26"/>
          <w:szCs w:val="26"/>
        </w:rPr>
        <w:t xml:space="preserve"> и </w:t>
      </w:r>
      <w:r w:rsidR="00AD1986">
        <w:rPr>
          <w:sz w:val="26"/>
          <w:szCs w:val="26"/>
        </w:rPr>
        <w:t xml:space="preserve">в </w:t>
      </w:r>
      <w:r w:rsidR="000936C2">
        <w:rPr>
          <w:sz w:val="26"/>
          <w:szCs w:val="26"/>
        </w:rPr>
        <w:t>газете «Курьер Прионежья»</w:t>
      </w:r>
      <w:r w:rsidRPr="00E51E7E">
        <w:rPr>
          <w:sz w:val="26"/>
          <w:szCs w:val="26"/>
        </w:rPr>
        <w:t>;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- направить копию настоящего постановления правообладателям изымаемой недвижимости, предусмотренным пунктом 1 настоящего постановления, в порядке, установленном </w:t>
      </w:r>
      <w:r w:rsidR="000936C2">
        <w:rPr>
          <w:sz w:val="26"/>
          <w:szCs w:val="26"/>
        </w:rPr>
        <w:t>п. 10 статьи</w:t>
      </w:r>
      <w:r w:rsidRPr="00E51E7E">
        <w:rPr>
          <w:sz w:val="26"/>
          <w:szCs w:val="26"/>
        </w:rPr>
        <w:t xml:space="preserve"> 56.6 Земельного кодекса Российской Федерации;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- направить копию настоящего постановления в </w:t>
      </w:r>
      <w:r w:rsidR="00AD1986">
        <w:rPr>
          <w:sz w:val="26"/>
          <w:szCs w:val="26"/>
        </w:rPr>
        <w:t>Управление</w:t>
      </w:r>
      <w:r w:rsidRPr="00E51E7E">
        <w:rPr>
          <w:sz w:val="26"/>
          <w:szCs w:val="26"/>
        </w:rPr>
        <w:t xml:space="preserve"> Федеральной службы государственной регистрации, кадастра и картографии по </w:t>
      </w:r>
      <w:r w:rsidR="000936C2">
        <w:rPr>
          <w:sz w:val="26"/>
          <w:szCs w:val="26"/>
        </w:rPr>
        <w:t>Архангельской</w:t>
      </w:r>
      <w:r w:rsidRPr="00E51E7E">
        <w:rPr>
          <w:sz w:val="26"/>
          <w:szCs w:val="26"/>
        </w:rPr>
        <w:t xml:space="preserve"> области</w:t>
      </w:r>
      <w:r w:rsidR="00580D4B">
        <w:rPr>
          <w:sz w:val="26"/>
          <w:szCs w:val="26"/>
        </w:rPr>
        <w:t xml:space="preserve"> и НАО</w:t>
      </w:r>
      <w:r w:rsidRPr="00E51E7E">
        <w:rPr>
          <w:sz w:val="26"/>
          <w:szCs w:val="26"/>
        </w:rPr>
        <w:t>.</w:t>
      </w:r>
    </w:p>
    <w:p w:rsidR="00AD1986" w:rsidRDefault="00221EB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Администрации М</w:t>
      </w:r>
      <w:r w:rsidR="00AD1986">
        <w:rPr>
          <w:sz w:val="26"/>
          <w:szCs w:val="26"/>
        </w:rPr>
        <w:t>О</w:t>
      </w:r>
      <w:r>
        <w:rPr>
          <w:sz w:val="26"/>
          <w:szCs w:val="26"/>
        </w:rPr>
        <w:t xml:space="preserve"> «Обозерское» в лице помощника главы администрации Липко Ю.Г.</w:t>
      </w:r>
      <w:r w:rsidR="00AD1986">
        <w:rPr>
          <w:sz w:val="26"/>
          <w:szCs w:val="26"/>
        </w:rPr>
        <w:t>:</w:t>
      </w:r>
    </w:p>
    <w:p w:rsidR="00444742" w:rsidRDefault="00580D4B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AD1986">
        <w:rPr>
          <w:sz w:val="26"/>
          <w:szCs w:val="26"/>
        </w:rPr>
        <w:t xml:space="preserve">в течение десяти дней с момента </w:t>
      </w:r>
      <w:r>
        <w:rPr>
          <w:sz w:val="26"/>
          <w:szCs w:val="26"/>
        </w:rPr>
        <w:t>регистрации в Управлении</w:t>
      </w:r>
      <w:r w:rsidRPr="00E51E7E">
        <w:rPr>
          <w:sz w:val="26"/>
          <w:szCs w:val="26"/>
        </w:rPr>
        <w:t xml:space="preserve"> Федеральной службы государственной регистрации, кадастра и картографии по </w:t>
      </w:r>
      <w:r>
        <w:rPr>
          <w:sz w:val="26"/>
          <w:szCs w:val="26"/>
        </w:rPr>
        <w:t>Архангельской</w:t>
      </w:r>
      <w:r w:rsidRPr="00E51E7E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и НАО</w:t>
      </w:r>
      <w:r w:rsidR="00444742" w:rsidRPr="00E51E7E">
        <w:rPr>
          <w:sz w:val="26"/>
          <w:szCs w:val="26"/>
        </w:rPr>
        <w:t>: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>- выступить заказчиком работ по оценке изымаемых земельных участков и расположенных на них объектов недвижимого имущества</w:t>
      </w:r>
      <w:r w:rsidR="00AD1986">
        <w:rPr>
          <w:sz w:val="26"/>
          <w:szCs w:val="26"/>
        </w:rPr>
        <w:t xml:space="preserve"> (для определения выкупной стоимости, которая состоит из рыночную стоимости изымаемого жилого помещения, рыночную стоимость общего имущества в многоквартирном доме с учетом его доли в праве общей собственности на такое имуществ и земельного участка)</w:t>
      </w:r>
      <w:r w:rsidRPr="00E51E7E">
        <w:rPr>
          <w:sz w:val="26"/>
          <w:szCs w:val="26"/>
        </w:rPr>
        <w:t xml:space="preserve">, а также по оценке недвижимого имущества, </w:t>
      </w:r>
      <w:r w:rsidR="00AD1986">
        <w:rPr>
          <w:sz w:val="26"/>
          <w:szCs w:val="26"/>
        </w:rPr>
        <w:t>предлагаемого</w:t>
      </w:r>
      <w:r w:rsidRPr="00E51E7E">
        <w:rPr>
          <w:sz w:val="26"/>
          <w:szCs w:val="26"/>
        </w:rPr>
        <w:t xml:space="preserve"> взамен изымаемого недвижимого имущества;</w:t>
      </w:r>
    </w:p>
    <w:p w:rsidR="00444742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>- осуществить переговоры с собственниками изымаемой недвижимости относительно условий ее изъятия;</w:t>
      </w:r>
    </w:p>
    <w:p w:rsidR="00AD1986" w:rsidRPr="00E51E7E" w:rsidRDefault="00580D4B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516C2F">
        <w:rPr>
          <w:sz w:val="26"/>
          <w:szCs w:val="26"/>
        </w:rPr>
        <w:t>в</w:t>
      </w:r>
      <w:r w:rsidR="00AD1986">
        <w:rPr>
          <w:sz w:val="26"/>
          <w:szCs w:val="26"/>
        </w:rPr>
        <w:t xml:space="preserve"> течение десяти дней с момен</w:t>
      </w:r>
      <w:r w:rsidR="00516C2F">
        <w:rPr>
          <w:sz w:val="26"/>
          <w:szCs w:val="26"/>
        </w:rPr>
        <w:t>т</w:t>
      </w:r>
      <w:r w:rsidR="00AD1986">
        <w:rPr>
          <w:sz w:val="26"/>
          <w:szCs w:val="26"/>
        </w:rPr>
        <w:t>а поступления отчета об оценке недвижимости: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>- подготовить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4. Настоящее постановление </w:t>
      </w:r>
      <w:r w:rsidR="00221EB2">
        <w:rPr>
          <w:sz w:val="26"/>
          <w:szCs w:val="26"/>
        </w:rPr>
        <w:t xml:space="preserve">вступает в силу с момента опубликования и </w:t>
      </w:r>
      <w:r w:rsidRPr="00E51E7E">
        <w:rPr>
          <w:sz w:val="26"/>
          <w:szCs w:val="26"/>
        </w:rPr>
        <w:t>действует в течение трех лет со дня его подписания.</w:t>
      </w:r>
    </w:p>
    <w:p w:rsidR="00444742" w:rsidRPr="00E51E7E" w:rsidRDefault="00444742" w:rsidP="00A30349">
      <w:pPr>
        <w:pStyle w:val="a9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51E7E">
        <w:rPr>
          <w:sz w:val="26"/>
          <w:szCs w:val="26"/>
        </w:rPr>
        <w:t xml:space="preserve">5. Контроль за исполнением настоящего постановления </w:t>
      </w:r>
      <w:r w:rsidR="00221EB2">
        <w:rPr>
          <w:sz w:val="26"/>
          <w:szCs w:val="26"/>
        </w:rPr>
        <w:t>оставляю за собой</w:t>
      </w:r>
    </w:p>
    <w:p w:rsidR="00580D4B" w:rsidRDefault="00E3040F" w:rsidP="00B163E0">
      <w:pPr>
        <w:pStyle w:val="formattext"/>
        <w:contextualSpacing/>
        <w:rPr>
          <w:b/>
          <w:sz w:val="26"/>
          <w:szCs w:val="26"/>
        </w:rPr>
      </w:pPr>
      <w:r w:rsidRPr="00E51E7E">
        <w:rPr>
          <w:b/>
          <w:sz w:val="26"/>
          <w:szCs w:val="26"/>
        </w:rPr>
        <w:t>Глава</w:t>
      </w:r>
      <w:r w:rsidR="00580D4B">
        <w:rPr>
          <w:b/>
          <w:sz w:val="26"/>
          <w:szCs w:val="26"/>
        </w:rPr>
        <w:t xml:space="preserve">   </w:t>
      </w:r>
      <w:r w:rsidRPr="00E51E7E">
        <w:rPr>
          <w:b/>
          <w:sz w:val="26"/>
          <w:szCs w:val="26"/>
        </w:rPr>
        <w:t xml:space="preserve">муниципального </w:t>
      </w:r>
    </w:p>
    <w:p w:rsidR="00583C24" w:rsidRPr="00E51E7E" w:rsidRDefault="00E3040F" w:rsidP="00B163E0">
      <w:pPr>
        <w:pStyle w:val="formattext"/>
        <w:contextualSpacing/>
        <w:rPr>
          <w:b/>
          <w:sz w:val="26"/>
          <w:szCs w:val="26"/>
        </w:rPr>
      </w:pPr>
      <w:r w:rsidRPr="00E51E7E">
        <w:rPr>
          <w:b/>
          <w:sz w:val="26"/>
          <w:szCs w:val="26"/>
        </w:rPr>
        <w:t xml:space="preserve">образования </w:t>
      </w:r>
      <w:r w:rsidR="00580D4B">
        <w:rPr>
          <w:b/>
          <w:sz w:val="26"/>
          <w:szCs w:val="26"/>
        </w:rPr>
        <w:t xml:space="preserve"> </w:t>
      </w:r>
      <w:r w:rsidRPr="00E51E7E">
        <w:rPr>
          <w:b/>
          <w:sz w:val="26"/>
          <w:szCs w:val="26"/>
        </w:rPr>
        <w:t xml:space="preserve">«Обозерское»                             </w:t>
      </w:r>
      <w:r w:rsidR="00580D4B">
        <w:rPr>
          <w:b/>
          <w:sz w:val="26"/>
          <w:szCs w:val="26"/>
        </w:rPr>
        <w:t xml:space="preserve">                                </w:t>
      </w:r>
      <w:r w:rsidRPr="00E51E7E">
        <w:rPr>
          <w:b/>
          <w:sz w:val="26"/>
          <w:szCs w:val="26"/>
        </w:rPr>
        <w:t xml:space="preserve">   Ю.В. Андруцкая</w:t>
      </w:r>
    </w:p>
    <w:p w:rsidR="00DA363A" w:rsidRDefault="00DA363A" w:rsidP="00E3040F">
      <w:pPr>
        <w:pStyle w:val="formattext"/>
        <w:rPr>
          <w:b/>
          <w:sz w:val="26"/>
          <w:szCs w:val="26"/>
        </w:rPr>
      </w:pPr>
    </w:p>
    <w:p w:rsidR="00DA363A" w:rsidRDefault="00DA363A" w:rsidP="00E3040F">
      <w:pPr>
        <w:pStyle w:val="formattext"/>
        <w:rPr>
          <w:b/>
          <w:sz w:val="26"/>
          <w:szCs w:val="26"/>
        </w:rPr>
      </w:pPr>
    </w:p>
    <w:p w:rsidR="00DA363A" w:rsidRDefault="00DA363A" w:rsidP="00E3040F">
      <w:pPr>
        <w:pStyle w:val="formattext"/>
        <w:rPr>
          <w:b/>
          <w:sz w:val="26"/>
          <w:szCs w:val="26"/>
        </w:rPr>
      </w:pPr>
    </w:p>
    <w:p w:rsidR="00B163E0" w:rsidRDefault="00B163E0" w:rsidP="00E3040F">
      <w:pPr>
        <w:pStyle w:val="formattext"/>
        <w:rPr>
          <w:b/>
          <w:sz w:val="26"/>
          <w:szCs w:val="26"/>
        </w:rPr>
      </w:pPr>
    </w:p>
    <w:p w:rsidR="00B163E0" w:rsidRPr="00DA363A" w:rsidRDefault="00B163E0" w:rsidP="00E3040F">
      <w:pPr>
        <w:pStyle w:val="formattext"/>
        <w:rPr>
          <w:b/>
          <w:sz w:val="26"/>
          <w:szCs w:val="26"/>
        </w:rPr>
      </w:pPr>
    </w:p>
    <w:sectPr w:rsidR="00B163E0" w:rsidRPr="00DA363A" w:rsidSect="005D752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45" w:rsidRDefault="00356245" w:rsidP="002355EC">
      <w:r>
        <w:separator/>
      </w:r>
    </w:p>
  </w:endnote>
  <w:endnote w:type="continuationSeparator" w:id="1">
    <w:p w:rsidR="00356245" w:rsidRDefault="00356245" w:rsidP="0023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C24" w:rsidRDefault="00583C2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45" w:rsidRDefault="00356245" w:rsidP="002355EC">
      <w:r>
        <w:separator/>
      </w:r>
    </w:p>
  </w:footnote>
  <w:footnote w:type="continuationSeparator" w:id="1">
    <w:p w:rsidR="00356245" w:rsidRDefault="00356245" w:rsidP="00235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2228"/>
      <w:docPartObj>
        <w:docPartGallery w:val="Page Numbers (Top of Page)"/>
        <w:docPartUnique/>
      </w:docPartObj>
    </w:sdtPr>
    <w:sdtContent>
      <w:p w:rsidR="00583C24" w:rsidRDefault="00583C24">
        <w:pPr>
          <w:pStyle w:val="a5"/>
          <w:jc w:val="center"/>
        </w:pPr>
      </w:p>
      <w:p w:rsidR="00583C24" w:rsidRDefault="00DF2D7F">
        <w:pPr>
          <w:pStyle w:val="a5"/>
          <w:jc w:val="center"/>
        </w:pPr>
        <w:fldSimple w:instr=" PAGE   \* MERGEFORMAT ">
          <w:r w:rsidR="00580D4B">
            <w:rPr>
              <w:noProof/>
            </w:rPr>
            <w:t>2</w:t>
          </w:r>
        </w:fldSimple>
      </w:p>
    </w:sdtContent>
  </w:sdt>
  <w:p w:rsidR="00583C24" w:rsidRDefault="00583C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C03"/>
    <w:multiLevelType w:val="hybridMultilevel"/>
    <w:tmpl w:val="3CEA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4B5"/>
    <w:multiLevelType w:val="hybridMultilevel"/>
    <w:tmpl w:val="6F9419A2"/>
    <w:lvl w:ilvl="0" w:tplc="319A48A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97AC6"/>
    <w:multiLevelType w:val="hybridMultilevel"/>
    <w:tmpl w:val="95BA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36EC"/>
    <w:multiLevelType w:val="multilevel"/>
    <w:tmpl w:val="6AD2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93" w:hanging="118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A553C56"/>
    <w:multiLevelType w:val="hybridMultilevel"/>
    <w:tmpl w:val="B19EA292"/>
    <w:lvl w:ilvl="0" w:tplc="25B62EB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301F53"/>
    <w:multiLevelType w:val="multilevel"/>
    <w:tmpl w:val="5E0C4A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F1E"/>
    <w:rsid w:val="00021C44"/>
    <w:rsid w:val="0005143D"/>
    <w:rsid w:val="0005148D"/>
    <w:rsid w:val="000936C2"/>
    <w:rsid w:val="0009419D"/>
    <w:rsid w:val="000C1BFD"/>
    <w:rsid w:val="000E7470"/>
    <w:rsid w:val="0015068B"/>
    <w:rsid w:val="001A08FE"/>
    <w:rsid w:val="001A78BE"/>
    <w:rsid w:val="001C1BB3"/>
    <w:rsid w:val="001F7CE7"/>
    <w:rsid w:val="00206FC0"/>
    <w:rsid w:val="00221EB2"/>
    <w:rsid w:val="002243DB"/>
    <w:rsid w:val="002355EC"/>
    <w:rsid w:val="00254626"/>
    <w:rsid w:val="0028328D"/>
    <w:rsid w:val="002B1680"/>
    <w:rsid w:val="002D3D68"/>
    <w:rsid w:val="002F4C49"/>
    <w:rsid w:val="00302A52"/>
    <w:rsid w:val="003172A2"/>
    <w:rsid w:val="003514AC"/>
    <w:rsid w:val="00356245"/>
    <w:rsid w:val="00382AD9"/>
    <w:rsid w:val="003D2F78"/>
    <w:rsid w:val="003F7537"/>
    <w:rsid w:val="00425B77"/>
    <w:rsid w:val="00443B69"/>
    <w:rsid w:val="00444742"/>
    <w:rsid w:val="0049476A"/>
    <w:rsid w:val="005121B5"/>
    <w:rsid w:val="00516553"/>
    <w:rsid w:val="00516C2F"/>
    <w:rsid w:val="00530D71"/>
    <w:rsid w:val="00580D4B"/>
    <w:rsid w:val="00583C24"/>
    <w:rsid w:val="0059407E"/>
    <w:rsid w:val="005A54AD"/>
    <w:rsid w:val="005D1A0E"/>
    <w:rsid w:val="005D4B83"/>
    <w:rsid w:val="005D7526"/>
    <w:rsid w:val="0061182E"/>
    <w:rsid w:val="00641F3E"/>
    <w:rsid w:val="006465E0"/>
    <w:rsid w:val="006A3DF6"/>
    <w:rsid w:val="006A443D"/>
    <w:rsid w:val="006B185C"/>
    <w:rsid w:val="006E4125"/>
    <w:rsid w:val="006F4181"/>
    <w:rsid w:val="0070569B"/>
    <w:rsid w:val="00717674"/>
    <w:rsid w:val="007251F2"/>
    <w:rsid w:val="007260F4"/>
    <w:rsid w:val="00735766"/>
    <w:rsid w:val="007859C3"/>
    <w:rsid w:val="008F1F56"/>
    <w:rsid w:val="008F78D6"/>
    <w:rsid w:val="00916C90"/>
    <w:rsid w:val="00936691"/>
    <w:rsid w:val="009428D0"/>
    <w:rsid w:val="00A00076"/>
    <w:rsid w:val="00A14BC8"/>
    <w:rsid w:val="00A30349"/>
    <w:rsid w:val="00A3678E"/>
    <w:rsid w:val="00A404BD"/>
    <w:rsid w:val="00A700EC"/>
    <w:rsid w:val="00A855DC"/>
    <w:rsid w:val="00A85BA1"/>
    <w:rsid w:val="00A92E2C"/>
    <w:rsid w:val="00AD1986"/>
    <w:rsid w:val="00AE3CCC"/>
    <w:rsid w:val="00AE3F8E"/>
    <w:rsid w:val="00AF1EA8"/>
    <w:rsid w:val="00B06414"/>
    <w:rsid w:val="00B076B2"/>
    <w:rsid w:val="00B163E0"/>
    <w:rsid w:val="00B6326F"/>
    <w:rsid w:val="00B66959"/>
    <w:rsid w:val="00B76F9D"/>
    <w:rsid w:val="00B8108E"/>
    <w:rsid w:val="00B812A1"/>
    <w:rsid w:val="00C17A1C"/>
    <w:rsid w:val="00C17E56"/>
    <w:rsid w:val="00C74076"/>
    <w:rsid w:val="00C7664B"/>
    <w:rsid w:val="00CB3B5F"/>
    <w:rsid w:val="00CF74A7"/>
    <w:rsid w:val="00D01BDF"/>
    <w:rsid w:val="00D065BE"/>
    <w:rsid w:val="00D15E49"/>
    <w:rsid w:val="00D32D44"/>
    <w:rsid w:val="00D65E1B"/>
    <w:rsid w:val="00D92991"/>
    <w:rsid w:val="00DA363A"/>
    <w:rsid w:val="00DC4F42"/>
    <w:rsid w:val="00DF2D7F"/>
    <w:rsid w:val="00E067DA"/>
    <w:rsid w:val="00E3040F"/>
    <w:rsid w:val="00E504AF"/>
    <w:rsid w:val="00E51E7E"/>
    <w:rsid w:val="00E82B03"/>
    <w:rsid w:val="00EB065E"/>
    <w:rsid w:val="00EC02AC"/>
    <w:rsid w:val="00ED3C6F"/>
    <w:rsid w:val="00F1318C"/>
    <w:rsid w:val="00F31C46"/>
    <w:rsid w:val="00F40C55"/>
    <w:rsid w:val="00F46E2E"/>
    <w:rsid w:val="00F662B6"/>
    <w:rsid w:val="00F758E0"/>
    <w:rsid w:val="00F86215"/>
    <w:rsid w:val="00FA3F1E"/>
    <w:rsid w:val="00FB3796"/>
    <w:rsid w:val="00FF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F42"/>
  </w:style>
  <w:style w:type="paragraph" w:styleId="1">
    <w:name w:val="heading 1"/>
    <w:basedOn w:val="a"/>
    <w:link w:val="10"/>
    <w:uiPriority w:val="9"/>
    <w:qFormat/>
    <w:rsid w:val="00FA3F1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3F1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3F1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3F1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3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3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F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326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55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55EC"/>
  </w:style>
  <w:style w:type="paragraph" w:styleId="a7">
    <w:name w:val="footer"/>
    <w:basedOn w:val="a"/>
    <w:link w:val="a8"/>
    <w:uiPriority w:val="99"/>
    <w:unhideWhenUsed/>
    <w:rsid w:val="002355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55EC"/>
  </w:style>
  <w:style w:type="paragraph" w:styleId="a9">
    <w:name w:val="Normal (Web)"/>
    <w:basedOn w:val="a"/>
    <w:uiPriority w:val="99"/>
    <w:unhideWhenUsed/>
    <w:rsid w:val="005165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6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243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43D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83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3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44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CF08-2185-4D5E-B3E6-E1E49EE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2019-10-24T11:50:00Z</cp:lastPrinted>
  <dcterms:created xsi:type="dcterms:W3CDTF">2019-10-21T07:26:00Z</dcterms:created>
  <dcterms:modified xsi:type="dcterms:W3CDTF">2019-10-24T11:52:00Z</dcterms:modified>
</cp:coreProperties>
</file>